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A3FD" w14:textId="4910A9EA" w:rsidR="00564EF7" w:rsidRDefault="00561FF6">
      <w:r>
        <w:t>Rodičovská schůzka</w:t>
      </w:r>
    </w:p>
    <w:p w14:paraId="4200041D" w14:textId="343DF60D" w:rsidR="00561FF6" w:rsidRDefault="00D44BDC" w:rsidP="00D44BDC">
      <w:pPr>
        <w:pStyle w:val="Odstavecseseznamem"/>
        <w:numPr>
          <w:ilvl w:val="0"/>
          <w:numId w:val="2"/>
        </w:numPr>
      </w:pPr>
      <w:r>
        <w:t>Byla předána hesla do bakalářů.</w:t>
      </w:r>
    </w:p>
    <w:p w14:paraId="48150F70" w14:textId="00BFFDA5" w:rsidR="00D44BDC" w:rsidRDefault="00D44BDC" w:rsidP="00D44BDC">
      <w:pPr>
        <w:pStyle w:val="Odstavecseseznamem"/>
        <w:numPr>
          <w:ilvl w:val="0"/>
          <w:numId w:val="2"/>
        </w:numPr>
      </w:pPr>
      <w:r>
        <w:t xml:space="preserve">Škola v přírodě – 22. – 26. 5. 2023, hotel Kavka Malá Skála, předběžná cena </w:t>
      </w:r>
      <w:proofErr w:type="gramStart"/>
      <w:r>
        <w:t>4000 – 4500</w:t>
      </w:r>
      <w:proofErr w:type="gramEnd"/>
      <w:r>
        <w:t>, závazně 1000 Kč do Vánoc.</w:t>
      </w:r>
    </w:p>
    <w:p w14:paraId="607247CE" w14:textId="5F69C1B5" w:rsidR="00D44BDC" w:rsidRDefault="00D44BDC" w:rsidP="00D44BDC">
      <w:pPr>
        <w:pStyle w:val="Odstavecseseznamem"/>
        <w:numPr>
          <w:ilvl w:val="0"/>
          <w:numId w:val="2"/>
        </w:numPr>
      </w:pPr>
      <w:r>
        <w:t>Pobyt v Oucmanicích – 21 – 23.11. 2022, odjezd v ranních hodinách – bude upřesněn, návrat kolem 14:00 ke škole.</w:t>
      </w:r>
    </w:p>
    <w:p w14:paraId="77392DF8" w14:textId="77162FBD" w:rsidR="00D44BDC" w:rsidRDefault="00D44BDC" w:rsidP="00D44BDC">
      <w:pPr>
        <w:pStyle w:val="Odstavecseseznamem"/>
        <w:numPr>
          <w:ilvl w:val="0"/>
          <w:numId w:val="2"/>
        </w:numPr>
      </w:pPr>
      <w:r>
        <w:t>Škola Paměti národa – připojujeme se ke Dni veteránů, od 1. 11. 2022 možnost koupit v kabinetě dějepisu u p. Schoberové a p. Vojtěcha zakoupit za 30 Kč vlčí mák.</w:t>
      </w:r>
    </w:p>
    <w:p w14:paraId="2932699C" w14:textId="32227AA0" w:rsidR="00D44BDC" w:rsidRDefault="00D44BDC" w:rsidP="00D44BDC">
      <w:pPr>
        <w:pStyle w:val="Odstavecseseznamem"/>
        <w:numPr>
          <w:ilvl w:val="0"/>
          <w:numId w:val="2"/>
        </w:numPr>
      </w:pPr>
      <w:r>
        <w:t xml:space="preserve">Doučování – možnost doučování jednotlivých předmětů po dohodě s vyučujícím. </w:t>
      </w:r>
    </w:p>
    <w:p w14:paraId="6FC7084A" w14:textId="100B85F9" w:rsidR="00D44BDC" w:rsidRDefault="00D44BDC" w:rsidP="00D44BDC">
      <w:pPr>
        <w:pStyle w:val="Odstavecseseznamem"/>
        <w:numPr>
          <w:ilvl w:val="0"/>
          <w:numId w:val="2"/>
        </w:numPr>
      </w:pPr>
      <w:r>
        <w:t xml:space="preserve">Školní zpravodaj na webu školy, informace na stránkách třídy. </w:t>
      </w:r>
    </w:p>
    <w:sectPr w:rsidR="00D4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DCF"/>
    <w:multiLevelType w:val="hybridMultilevel"/>
    <w:tmpl w:val="96B06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66738"/>
    <w:multiLevelType w:val="hybridMultilevel"/>
    <w:tmpl w:val="059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72193">
    <w:abstractNumId w:val="1"/>
  </w:num>
  <w:num w:numId="2" w16cid:durableId="44716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F6"/>
    <w:rsid w:val="002E774D"/>
    <w:rsid w:val="00561FF6"/>
    <w:rsid w:val="00564EF7"/>
    <w:rsid w:val="00D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C7CD"/>
  <w15:docId w15:val="{6CDEA97D-B825-407F-9175-5AD6E375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Sobolíková Ivana</dc:creator>
  <cp:keywords/>
  <dc:description/>
  <cp:lastModifiedBy>Sobolíková Ivana</cp:lastModifiedBy>
  <cp:revision>1</cp:revision>
  <dcterms:created xsi:type="dcterms:W3CDTF">2022-10-18T09:37:00Z</dcterms:created>
  <dcterms:modified xsi:type="dcterms:W3CDTF">2022-10-21T06:42:00Z</dcterms:modified>
</cp:coreProperties>
</file>